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FAAE">
      <w:pPr>
        <w:pStyle w:val="14"/>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08870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49E64DE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0EFD1356">
            <w:pPr>
              <w:pStyle w:val="14"/>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81</w:t>
            </w:r>
          </w:p>
        </w:tc>
        <w:tc>
          <w:tcPr>
            <w:tcW w:w="2021" w:type="dxa"/>
            <w:tcBorders>
              <w:top w:val="double" w:color="auto" w:sz="4" w:space="0"/>
              <w:left w:val="single" w:color="auto" w:sz="6" w:space="0"/>
              <w:bottom w:val="single" w:color="auto" w:sz="6" w:space="0"/>
              <w:right w:val="single" w:color="auto" w:sz="4" w:space="0"/>
            </w:tcBorders>
            <w:vAlign w:val="center"/>
          </w:tcPr>
          <w:p w14:paraId="6F97943E">
            <w:pPr>
              <w:pStyle w:val="14"/>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7109E3DF">
            <w:pPr>
              <w:spacing w:after="0"/>
              <w:jc w:val="center"/>
              <w:rPr>
                <w:rFonts w:ascii="Times New Roman" w:hAnsi="Times New Roman" w:cs="Times New Roman" w:eastAsiaTheme="minorEastAsia"/>
                <w:color w:val="000000" w:themeColor="text1"/>
                <w:sz w:val="21"/>
                <w:szCs w:val="21"/>
                <w:lang w:eastAsia="zh-CN"/>
              </w:rPr>
            </w:pPr>
            <w:r>
              <w:rPr>
                <w:rFonts w:hint="eastAsia" w:ascii="Times New Roman" w:hAnsi="Times New Roman" w:cs="Times New Roman" w:eastAsiaTheme="minorEastAsia"/>
                <w:color w:val="000000" w:themeColor="text1"/>
                <w:sz w:val="21"/>
                <w:szCs w:val="21"/>
                <w:lang w:val="en-US" w:eastAsia="zh-CN" w:bidi="ar-SA"/>
              </w:rPr>
              <w:t>无线电监测测向系统监测系统监测灵敏度和测向系统测向精度</w:t>
            </w:r>
          </w:p>
        </w:tc>
      </w:tr>
      <w:tr w14:paraId="5294F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0CD1F55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3BBAB1E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1256CE8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53D20D1F">
            <w:pPr>
              <w:spacing w:after="0"/>
              <w:jc w:val="center"/>
              <w:rPr>
                <w:rFonts w:ascii="Times New Roman" w:hAnsi="Times New Roman" w:cs="Times New Roman" w:eastAsiaTheme="minorEastAsia"/>
                <w:color w:val="000000" w:themeColor="text1"/>
                <w:sz w:val="21"/>
                <w:szCs w:val="21"/>
                <w:lang w:eastAsia="zh-CN"/>
              </w:rPr>
            </w:pPr>
          </w:p>
        </w:tc>
      </w:tr>
      <w:tr w14:paraId="1E11AC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EE2C93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32770964">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F96FC1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2842878E">
            <w:pPr>
              <w:spacing w:after="0"/>
              <w:jc w:val="center"/>
              <w:rPr>
                <w:rFonts w:ascii="Times New Roman" w:hAnsi="Times New Roman" w:cs="Times New Roman" w:eastAsiaTheme="minorEastAsia"/>
                <w:color w:val="000000" w:themeColor="text1"/>
                <w:sz w:val="21"/>
                <w:szCs w:val="21"/>
                <w:lang w:eastAsia="zh-CN"/>
              </w:rPr>
            </w:pPr>
          </w:p>
        </w:tc>
      </w:tr>
      <w:tr w14:paraId="72F07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FFC505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17385C03">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1617C2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4CEC1E44">
            <w:pPr>
              <w:spacing w:after="0"/>
              <w:jc w:val="center"/>
              <w:rPr>
                <w:rFonts w:ascii="Times New Roman" w:hAnsi="Times New Roman" w:cs="Times New Roman" w:eastAsiaTheme="minorEastAsia"/>
                <w:color w:val="000000" w:themeColor="text1"/>
                <w:sz w:val="21"/>
                <w:szCs w:val="21"/>
                <w:lang w:eastAsia="zh-CN"/>
              </w:rPr>
            </w:pPr>
          </w:p>
        </w:tc>
      </w:tr>
      <w:tr w14:paraId="3C28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AC6675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5C5102D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8BF741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24FD447A">
            <w:pPr>
              <w:spacing w:after="0"/>
              <w:jc w:val="center"/>
              <w:rPr>
                <w:rFonts w:ascii="Times New Roman" w:hAnsi="Times New Roman" w:cs="Times New Roman" w:eastAsiaTheme="minorEastAsia"/>
                <w:color w:val="000000" w:themeColor="text1"/>
                <w:sz w:val="21"/>
                <w:szCs w:val="21"/>
                <w:lang w:eastAsia="zh-CN"/>
              </w:rPr>
            </w:pPr>
          </w:p>
        </w:tc>
      </w:tr>
      <w:tr w14:paraId="75223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3E4886B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632AEA0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627C38F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5310515F">
            <w:pPr>
              <w:spacing w:after="0"/>
              <w:jc w:val="center"/>
              <w:rPr>
                <w:rFonts w:ascii="Times New Roman" w:hAnsi="Times New Roman" w:cs="Times New Roman" w:eastAsiaTheme="minorEastAsia"/>
                <w:color w:val="000000" w:themeColor="text1"/>
                <w:sz w:val="21"/>
                <w:szCs w:val="21"/>
                <w:lang w:eastAsia="zh-CN"/>
              </w:rPr>
            </w:pPr>
          </w:p>
        </w:tc>
      </w:tr>
      <w:tr w14:paraId="6618A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709279D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1502AAE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ascii="Times New Roman" w:hAnsi="Times New Roman" w:cs="Times New Roma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rPr>
              <w:t xml:space="preserve">GB/T 34089-2017 </w:t>
            </w:r>
          </w:p>
          <w:p w14:paraId="67EC4F3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ascii="Times New Roman" w:hAnsi="Times New Roman" w:cs="Times New Roma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rPr>
              <w:t>QC/T 934-2012</w:t>
            </w:r>
          </w:p>
          <w:p w14:paraId="4BFD642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ascii="Times New Roman" w:hAnsi="Times New Roman" w:cs="Times New Roma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rPr>
              <w:t xml:space="preserve">R-REC-SM.2060-0(08/2014) </w:t>
            </w:r>
          </w:p>
          <w:p w14:paraId="29D2B7E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ascii="Times New Roman" w:hAnsi="Times New Roman" w:cs="Times New Roma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rPr>
              <w:t>YD/T 2675-2013</w:t>
            </w:r>
          </w:p>
          <w:p w14:paraId="3440BA4A">
            <w:pPr>
              <w:keepNext w:val="0"/>
              <w:keepLines w:val="0"/>
              <w:pageBreakBefore w:val="0"/>
              <w:widowControl/>
              <w:kinsoku/>
              <w:wordWrap/>
              <w:overflowPunct/>
              <w:topLinePunct w:val="0"/>
              <w:autoSpaceDE/>
              <w:autoSpaceDN/>
              <w:bidi w:val="0"/>
              <w:adjustRightInd/>
              <w:snapToGrid/>
              <w:spacing w:after="0"/>
              <w:jc w:val="left"/>
              <w:textAlignment w:val="auto"/>
              <w:rPr>
                <w:rFonts w:ascii="Times New Roman" w:hAnsi="Times New Roman" w:cs="Times New Roma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rPr>
              <w:t>YD/T 3811-2020</w:t>
            </w:r>
          </w:p>
          <w:p w14:paraId="2086D232">
            <w:pPr>
              <w:spacing w:after="0"/>
              <w:rPr>
                <w:rFonts w:ascii="Times New Roman" w:hAnsi="Times New Roman" w:cs="Times New Roman"/>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176C3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3CFE20DA">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hint="eastAsia" w:ascii="Times New Roman" w:hAnsi="Times New Roman" w:cs="Times New Roman" w:eastAsiaTheme="minorEastAsia"/>
                <w:color w:val="000000" w:themeColor="text1"/>
                <w:sz w:val="21"/>
                <w:szCs w:val="21"/>
                <w:lang w:val="en-US" w:eastAsia="zh-CN"/>
              </w:rPr>
              <w:t>10</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058AAEF5">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67CBF3F6">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BE15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5FDC946">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64BE7321">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0FAD2C0B">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068A72B7">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4C6BEBD8">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7AD2495B">
            <w:pPr>
              <w:pStyle w:val="14"/>
              <w:rPr>
                <w:rFonts w:ascii="Times New Roman" w:cs="Times New Roman" w:eastAsiaTheme="minorEastAsia"/>
                <w:color w:val="000000" w:themeColor="text1"/>
                <w:sz w:val="21"/>
                <w:szCs w:val="21"/>
                <w:lang w:eastAsia="ja-JP"/>
              </w:rPr>
            </w:pPr>
          </w:p>
          <w:p w14:paraId="275DF7C6">
            <w:pPr>
              <w:pStyle w:val="14"/>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9"/>
                <w:rFonts w:ascii="Times New Roman" w:cs="Times New Roman" w:eastAsiaTheme="minorEastAsia"/>
                <w:sz w:val="21"/>
                <w:szCs w:val="21"/>
              </w:rPr>
              <w:t>gejing@srtc.org.cn</w:t>
            </w:r>
            <w:r>
              <w:rPr>
                <w:rStyle w:val="9"/>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43B7182D">
            <w:pPr>
              <w:pStyle w:val="14"/>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A72B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5E230860">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73A04648">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4C6B59BE">
      <w:pPr>
        <w:spacing w:line="240" w:lineRule="auto"/>
        <w:jc w:val="center"/>
        <w:rPr>
          <w:rFonts w:ascii="黑体" w:hAnsi="Calibri" w:eastAsia="黑体" w:cs="Times New Roman"/>
          <w:color w:val="000000" w:themeColor="text1"/>
          <w:sz w:val="44"/>
          <w:szCs w:val="44"/>
        </w:rPr>
      </w:pPr>
    </w:p>
    <w:p w14:paraId="78E29317">
      <w:pPr>
        <w:jc w:val="center"/>
        <w:rPr>
          <w:rFonts w:ascii="Arial" w:hAnsi="Arial" w:eastAsia="宋体" w:cs="Arial"/>
          <w:b/>
          <w:color w:val="000000" w:themeColor="text1"/>
          <w:sz w:val="21"/>
          <w:szCs w:val="21"/>
          <w:lang w:eastAsia="zh-CN"/>
        </w:rPr>
      </w:pPr>
      <w:bookmarkStart w:id="0" w:name="_GoBack"/>
      <w:bookmarkEnd w:id="0"/>
      <w:r>
        <w:rPr>
          <w:rFonts w:hint="eastAsia" w:ascii="黑体" w:hAnsi="Calibri" w:eastAsia="黑体" w:cs="Times New Roman"/>
          <w:color w:val="000000" w:themeColor="text1"/>
          <w:sz w:val="44"/>
          <w:szCs w:val="44"/>
        </w:rPr>
        <w:t>客户首次结算资料登记表</w:t>
      </w:r>
    </w:p>
    <w:p w14:paraId="45E09FFC">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4E0C83C8">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4BD66636">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2C978556">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E79A98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42550450">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02713600">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63B3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65A6C6A7">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5B61BAC4">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5689AC2C">
            <w:pPr>
              <w:spacing w:line="240" w:lineRule="auto"/>
              <w:jc w:val="center"/>
              <w:rPr>
                <w:rFonts w:ascii="黑体" w:hAnsi="Calibri" w:eastAsia="黑体" w:cs="Times New Roman"/>
                <w:color w:val="000000" w:themeColor="text1"/>
                <w:sz w:val="28"/>
                <w:szCs w:val="28"/>
              </w:rPr>
            </w:pPr>
          </w:p>
        </w:tc>
      </w:tr>
      <w:tr w14:paraId="7865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55AE8329">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461453CB">
            <w:pPr>
              <w:spacing w:line="240" w:lineRule="auto"/>
              <w:jc w:val="center"/>
              <w:rPr>
                <w:rFonts w:ascii="黑体" w:hAnsi="Calibri" w:eastAsia="黑体" w:cs="Times New Roman"/>
                <w:color w:val="000000" w:themeColor="text1"/>
                <w:sz w:val="28"/>
                <w:szCs w:val="28"/>
              </w:rPr>
            </w:pPr>
          </w:p>
        </w:tc>
      </w:tr>
      <w:tr w14:paraId="016B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4FDABA00">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384FFCB8">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335339BF">
            <w:pPr>
              <w:spacing w:line="240" w:lineRule="auto"/>
              <w:jc w:val="center"/>
              <w:rPr>
                <w:rFonts w:ascii="黑体" w:hAnsi="Calibri" w:eastAsia="黑体" w:cs="Times New Roman"/>
                <w:color w:val="000000" w:themeColor="text1"/>
                <w:sz w:val="28"/>
                <w:szCs w:val="28"/>
              </w:rPr>
            </w:pPr>
          </w:p>
        </w:tc>
      </w:tr>
      <w:tr w14:paraId="4F5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7956FD2A">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5D47BAFB">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7DAAFEAA">
            <w:pPr>
              <w:spacing w:line="240" w:lineRule="auto"/>
              <w:jc w:val="center"/>
              <w:rPr>
                <w:rFonts w:ascii="黑体" w:hAnsi="Calibri" w:eastAsia="黑体" w:cs="Times New Roman"/>
                <w:color w:val="000000" w:themeColor="text1"/>
                <w:sz w:val="28"/>
                <w:szCs w:val="28"/>
              </w:rPr>
            </w:pPr>
          </w:p>
        </w:tc>
      </w:tr>
      <w:tr w14:paraId="7FD7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4D57DDBB">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3EB41CD2">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3357D4C6">
            <w:pPr>
              <w:spacing w:line="240" w:lineRule="auto"/>
              <w:jc w:val="center"/>
              <w:rPr>
                <w:rFonts w:ascii="黑体" w:hAnsi="Calibri" w:eastAsia="黑体" w:cs="Times New Roman"/>
                <w:color w:val="000000" w:themeColor="text1"/>
                <w:sz w:val="28"/>
                <w:szCs w:val="28"/>
              </w:rPr>
            </w:pPr>
          </w:p>
        </w:tc>
      </w:tr>
      <w:tr w14:paraId="19B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5DF7D43F">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4A48D4EF">
            <w:pPr>
              <w:spacing w:line="240" w:lineRule="auto"/>
              <w:jc w:val="center"/>
              <w:rPr>
                <w:rFonts w:ascii="黑体" w:hAnsi="Calibri" w:eastAsia="黑体" w:cs="Times New Roman"/>
                <w:color w:val="000000" w:themeColor="text1"/>
                <w:sz w:val="28"/>
                <w:szCs w:val="28"/>
              </w:rPr>
            </w:pPr>
          </w:p>
        </w:tc>
      </w:tr>
    </w:tbl>
    <w:p w14:paraId="006B56C5">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66BC6DB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56424740">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4FF">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19EA"/>
    <w:rsid w:val="00042EF3"/>
    <w:rsid w:val="00067892"/>
    <w:rsid w:val="000764F7"/>
    <w:rsid w:val="00093E46"/>
    <w:rsid w:val="000A4404"/>
    <w:rsid w:val="000B2DA9"/>
    <w:rsid w:val="000B6121"/>
    <w:rsid w:val="000D5379"/>
    <w:rsid w:val="000D7B2A"/>
    <w:rsid w:val="000E54EA"/>
    <w:rsid w:val="000E74CE"/>
    <w:rsid w:val="000F253F"/>
    <w:rsid w:val="000F7140"/>
    <w:rsid w:val="00100F62"/>
    <w:rsid w:val="0010237D"/>
    <w:rsid w:val="00104466"/>
    <w:rsid w:val="00104F9A"/>
    <w:rsid w:val="00107519"/>
    <w:rsid w:val="00111D03"/>
    <w:rsid w:val="00111DC2"/>
    <w:rsid w:val="00115B22"/>
    <w:rsid w:val="00126627"/>
    <w:rsid w:val="00146632"/>
    <w:rsid w:val="00152702"/>
    <w:rsid w:val="001536E9"/>
    <w:rsid w:val="001556CC"/>
    <w:rsid w:val="00182F97"/>
    <w:rsid w:val="00186CD7"/>
    <w:rsid w:val="00190265"/>
    <w:rsid w:val="00190B23"/>
    <w:rsid w:val="00192DCA"/>
    <w:rsid w:val="00195E03"/>
    <w:rsid w:val="001A48DC"/>
    <w:rsid w:val="001A783E"/>
    <w:rsid w:val="001B068E"/>
    <w:rsid w:val="001C0F76"/>
    <w:rsid w:val="001C46B3"/>
    <w:rsid w:val="001D1F3F"/>
    <w:rsid w:val="001D2B82"/>
    <w:rsid w:val="001D41FA"/>
    <w:rsid w:val="001E1140"/>
    <w:rsid w:val="001E596E"/>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621B"/>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3306D"/>
    <w:rsid w:val="00347E9A"/>
    <w:rsid w:val="00350370"/>
    <w:rsid w:val="00356B01"/>
    <w:rsid w:val="00375445"/>
    <w:rsid w:val="00384220"/>
    <w:rsid w:val="00387B88"/>
    <w:rsid w:val="003A3855"/>
    <w:rsid w:val="003B32F6"/>
    <w:rsid w:val="003B55A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17D60"/>
    <w:rsid w:val="00426187"/>
    <w:rsid w:val="00430E72"/>
    <w:rsid w:val="00440600"/>
    <w:rsid w:val="00445247"/>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A1E50"/>
    <w:rsid w:val="005C4CF0"/>
    <w:rsid w:val="005C6CFB"/>
    <w:rsid w:val="005D5362"/>
    <w:rsid w:val="005D7151"/>
    <w:rsid w:val="005E3CDB"/>
    <w:rsid w:val="005E5310"/>
    <w:rsid w:val="005F1A4C"/>
    <w:rsid w:val="00600CD2"/>
    <w:rsid w:val="00605FB3"/>
    <w:rsid w:val="00613830"/>
    <w:rsid w:val="006149A6"/>
    <w:rsid w:val="00622C15"/>
    <w:rsid w:val="0062632F"/>
    <w:rsid w:val="006349D4"/>
    <w:rsid w:val="006467C8"/>
    <w:rsid w:val="006654A2"/>
    <w:rsid w:val="006778CF"/>
    <w:rsid w:val="006849ED"/>
    <w:rsid w:val="006907F1"/>
    <w:rsid w:val="0069200E"/>
    <w:rsid w:val="00694933"/>
    <w:rsid w:val="00694CC1"/>
    <w:rsid w:val="006A129D"/>
    <w:rsid w:val="006A78EA"/>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C7A0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26E6"/>
    <w:rsid w:val="009372F2"/>
    <w:rsid w:val="00950ACA"/>
    <w:rsid w:val="00956C60"/>
    <w:rsid w:val="00964999"/>
    <w:rsid w:val="009659F7"/>
    <w:rsid w:val="009721F4"/>
    <w:rsid w:val="009938CF"/>
    <w:rsid w:val="00995492"/>
    <w:rsid w:val="009B42D7"/>
    <w:rsid w:val="009C1F5C"/>
    <w:rsid w:val="009C4DDC"/>
    <w:rsid w:val="009D66D6"/>
    <w:rsid w:val="009E0C24"/>
    <w:rsid w:val="00A041B2"/>
    <w:rsid w:val="00A10878"/>
    <w:rsid w:val="00A15F80"/>
    <w:rsid w:val="00A33A08"/>
    <w:rsid w:val="00A41BD6"/>
    <w:rsid w:val="00A44C6F"/>
    <w:rsid w:val="00A722A6"/>
    <w:rsid w:val="00A73234"/>
    <w:rsid w:val="00A84D0E"/>
    <w:rsid w:val="00A97A5E"/>
    <w:rsid w:val="00AB677D"/>
    <w:rsid w:val="00AC7980"/>
    <w:rsid w:val="00AD08FE"/>
    <w:rsid w:val="00AD1FFF"/>
    <w:rsid w:val="00AD23C5"/>
    <w:rsid w:val="00AD25AD"/>
    <w:rsid w:val="00AE365D"/>
    <w:rsid w:val="00AE6A9F"/>
    <w:rsid w:val="00B00453"/>
    <w:rsid w:val="00B01CE9"/>
    <w:rsid w:val="00B11FB1"/>
    <w:rsid w:val="00B1602A"/>
    <w:rsid w:val="00B1621D"/>
    <w:rsid w:val="00B21E92"/>
    <w:rsid w:val="00B258D7"/>
    <w:rsid w:val="00B331D5"/>
    <w:rsid w:val="00B4062A"/>
    <w:rsid w:val="00B46F07"/>
    <w:rsid w:val="00B54D25"/>
    <w:rsid w:val="00B54DE2"/>
    <w:rsid w:val="00B61C1C"/>
    <w:rsid w:val="00B665E1"/>
    <w:rsid w:val="00B72314"/>
    <w:rsid w:val="00B733F4"/>
    <w:rsid w:val="00B826D9"/>
    <w:rsid w:val="00B86B38"/>
    <w:rsid w:val="00B94D4F"/>
    <w:rsid w:val="00BA16D1"/>
    <w:rsid w:val="00BA2B6A"/>
    <w:rsid w:val="00BA510B"/>
    <w:rsid w:val="00BA567F"/>
    <w:rsid w:val="00BC26F2"/>
    <w:rsid w:val="00BC6C36"/>
    <w:rsid w:val="00BD5732"/>
    <w:rsid w:val="00BD613A"/>
    <w:rsid w:val="00BD7E25"/>
    <w:rsid w:val="00BE6791"/>
    <w:rsid w:val="00BF0E29"/>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22E39"/>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81882"/>
    <w:rsid w:val="00E908C0"/>
    <w:rsid w:val="00E91BBF"/>
    <w:rsid w:val="00E94A84"/>
    <w:rsid w:val="00EB4A2E"/>
    <w:rsid w:val="00EB64EB"/>
    <w:rsid w:val="00EC1D7A"/>
    <w:rsid w:val="00EC69CA"/>
    <w:rsid w:val="00ED6F34"/>
    <w:rsid w:val="00EE126E"/>
    <w:rsid w:val="00EF60F1"/>
    <w:rsid w:val="00F04B19"/>
    <w:rsid w:val="00F05040"/>
    <w:rsid w:val="00F521C7"/>
    <w:rsid w:val="00F56205"/>
    <w:rsid w:val="00F6123E"/>
    <w:rsid w:val="00F6298E"/>
    <w:rsid w:val="00F732DE"/>
    <w:rsid w:val="00F74B47"/>
    <w:rsid w:val="00F815D5"/>
    <w:rsid w:val="00F81C8B"/>
    <w:rsid w:val="00F822F3"/>
    <w:rsid w:val="00F92800"/>
    <w:rsid w:val="00F935D5"/>
    <w:rsid w:val="00F94612"/>
    <w:rsid w:val="00F96CEA"/>
    <w:rsid w:val="00FA10C8"/>
    <w:rsid w:val="00FB0A65"/>
    <w:rsid w:val="00FC0C6B"/>
    <w:rsid w:val="00FD6046"/>
    <w:rsid w:val="00FE4C21"/>
    <w:rsid w:val="00FF77E6"/>
    <w:rsid w:val="1D196C61"/>
    <w:rsid w:val="769E1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sz w:val="18"/>
      <w:szCs w:val="18"/>
    </w:rPr>
  </w:style>
  <w:style w:type="paragraph" w:styleId="3">
    <w:name w:val="Balloon Text"/>
    <w:basedOn w:val="1"/>
    <w:link w:val="13"/>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uiPriority w:val="99"/>
    <w:rPr>
      <w:color w:val="0000FF" w:themeColor="hyperlink"/>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5">
    <w:name w:val="文档结构图 Char"/>
    <w:basedOn w:val="8"/>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659</Words>
  <Characters>780</Characters>
  <Lines>7</Lines>
  <Paragraphs>2</Paragraphs>
  <TotalTime>0</TotalTime>
  <ScaleCrop>false</ScaleCrop>
  <LinksUpToDate>false</LinksUpToDate>
  <CharactersWithSpaces>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2024-12-24T03:19:35Z</dcterms:modified>
  <dc:title>MathType Commands 6 for Word</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ACB2474B63C345D5B1500C52641483EB_12</vt:lpwstr>
  </property>
</Properties>
</file>